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ascii="微软雅黑" w:hAnsi="微软雅黑" w:eastAsia="微软雅黑"/>
          <w:b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《报名回执单》</w:t>
      </w:r>
    </w:p>
    <w:p>
      <w:pPr>
        <w:adjustRightInd w:val="0"/>
        <w:snapToGrid w:val="0"/>
        <w:spacing w:line="240" w:lineRule="atLeas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请您填写此表后并回传，会务组收到后并统计，感谢您的的参与！</w:t>
      </w:r>
    </w:p>
    <w:p>
      <w:pPr>
        <w:adjustRightInd w:val="0"/>
        <w:snapToGrid w:val="0"/>
        <w:spacing w:line="240" w:lineRule="atLeast"/>
        <w:ind w:left="2"/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建议各企业高层领导参会，以便于迅速形成共识，可保证同步实施和信息的有效传达与对称，学习效果立竿见影！</w:t>
      </w:r>
    </w:p>
    <w:tbl>
      <w:tblPr>
        <w:tblStyle w:val="6"/>
        <w:tblpPr w:leftFromText="180" w:rightFromText="180" w:vertAnchor="text" w:horzAnchor="margin" w:tblpXSpec="center" w:tblpY="126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017"/>
        <w:gridCol w:w="1365"/>
        <w:gridCol w:w="19"/>
        <w:gridCol w:w="1511"/>
        <w:gridCol w:w="1749"/>
        <w:gridCol w:w="142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05" w:firstLineChars="50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企业全称</w:t>
            </w:r>
          </w:p>
        </w:tc>
        <w:tc>
          <w:tcPr>
            <w:tcW w:w="8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05" w:firstLineChars="50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地   址</w:t>
            </w:r>
          </w:p>
        </w:tc>
        <w:tc>
          <w:tcPr>
            <w:tcW w:w="8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公司人数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所属行业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年营业额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RMB：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资本形式</w:t>
            </w:r>
          </w:p>
        </w:tc>
        <w:tc>
          <w:tcPr>
            <w:tcW w:w="8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ind w:firstLine="210" w:firstLineChars="100"/>
              <w:jc w:val="left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⼞ 民企    ⼞ 国企    ⼞ 股份制   ⼞ 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</w:rPr>
              <w:t xml:space="preserve"> 参会人姓名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</w:rPr>
              <w:t>职 务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118" w:firstLineChars="49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118" w:firstLineChars="49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118" w:firstLineChars="49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2"/>
              </w:tabs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企业存在的问题</w:t>
            </w:r>
          </w:p>
        </w:tc>
        <w:tc>
          <w:tcPr>
            <w:tcW w:w="934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1.</w:t>
            </w:r>
          </w:p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2.</w:t>
            </w:r>
          </w:p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3.</w:t>
            </w:r>
          </w:p>
          <w:p>
            <w:pPr>
              <w:spacing w:line="420" w:lineRule="exac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991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 xml:space="preserve">备注: </w:t>
            </w:r>
            <w:r>
              <w:rPr>
                <w:rStyle w:val="8"/>
                <w:rFonts w:hint="eastAsia" w:ascii="微软雅黑" w:hAnsi="微软雅黑" w:eastAsia="微软雅黑" w:cs="微软雅黑"/>
                <w:color w:val="FF0000"/>
                <w:szCs w:val="21"/>
              </w:rPr>
              <w:t>请参会人员提前将此表格填好后，在参会时带致现场交给工作人员工，由老师现场解答</w:t>
            </w:r>
          </w:p>
        </w:tc>
      </w:tr>
    </w:tbl>
    <w:p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凡属于制造企业的董事长/总经理参会的，在入口处将名片投入【抽奖箱】，现场被抽中的企业可获得段老师亲临企业调研一天的机会，限</w:t>
      </w:r>
      <w:r>
        <w:rPr>
          <w:b/>
          <w:bCs/>
          <w:color w:val="C00000"/>
        </w:rPr>
        <w:t>5</w:t>
      </w:r>
      <w:r>
        <w:rPr>
          <w:rFonts w:hint="eastAsia"/>
          <w:b/>
          <w:bCs/>
          <w:color w:val="C00000"/>
        </w:rPr>
        <w:t>个名额。</w:t>
      </w:r>
    </w:p>
    <w:sectPr>
      <w:footerReference r:id="rId3" w:type="default"/>
      <w:pgSz w:w="11906" w:h="16838"/>
      <w:pgMar w:top="851" w:right="1274" w:bottom="993" w:left="1276" w:header="142" w:footer="53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60" w:lineRule="atLeast"/>
      <w:ind w:right="359" w:rightChars="171"/>
      <w:rPr>
        <w:rFonts w:asciiTheme="majorEastAsia" w:hAnsiTheme="majorEastAsia" w:eastAsiaTheme="major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6F"/>
    <w:rsid w:val="00064BEA"/>
    <w:rsid w:val="0008146F"/>
    <w:rsid w:val="000B68D7"/>
    <w:rsid w:val="001273F1"/>
    <w:rsid w:val="001D76E6"/>
    <w:rsid w:val="00216E5A"/>
    <w:rsid w:val="00244896"/>
    <w:rsid w:val="00266342"/>
    <w:rsid w:val="003A2009"/>
    <w:rsid w:val="00651CC9"/>
    <w:rsid w:val="00695ECF"/>
    <w:rsid w:val="00744CD1"/>
    <w:rsid w:val="007B7D16"/>
    <w:rsid w:val="007E3642"/>
    <w:rsid w:val="0080490F"/>
    <w:rsid w:val="00832CA9"/>
    <w:rsid w:val="008C185C"/>
    <w:rsid w:val="00A7290C"/>
    <w:rsid w:val="00AE5977"/>
    <w:rsid w:val="00B06383"/>
    <w:rsid w:val="00B24191"/>
    <w:rsid w:val="00C3799D"/>
    <w:rsid w:val="00D80302"/>
    <w:rsid w:val="00DC7FC4"/>
    <w:rsid w:val="00E4590C"/>
    <w:rsid w:val="00E715AF"/>
    <w:rsid w:val="00E95F5A"/>
    <w:rsid w:val="20C934A1"/>
    <w:rsid w:val="6C5556FC"/>
    <w:rsid w:val="7F0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unhideWhenUsed/>
    <w:uiPriority w:val="99"/>
    <w:pPr>
      <w:spacing w:before="50"/>
      <w:ind w:firstLine="359" w:firstLineChars="171"/>
    </w:pPr>
    <w:rPr>
      <w:rFonts w:ascii="宋体" w:hAnsi="宋体" w:eastAsia="宋体" w:cs="Times New Roman"/>
      <w:color w:val="000000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宋体"/>
      <w:kern w:val="0"/>
      <w:sz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1"/>
    <w:basedOn w:val="1"/>
    <w:next w:val="12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4">
    <w:name w:val="正文文本缩进 2 字符"/>
    <w:basedOn w:val="7"/>
    <w:link w:val="2"/>
    <w:uiPriority w:val="99"/>
    <w:rPr>
      <w:rFonts w:ascii="宋体" w:hAnsi="宋体" w:eastAsia="宋体" w:cs="Times New Roman"/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1227</Characters>
  <Lines>10</Lines>
  <Paragraphs>2</Paragraphs>
  <TotalTime>39</TotalTime>
  <ScaleCrop>false</ScaleCrop>
  <LinksUpToDate>false</LinksUpToDate>
  <CharactersWithSpaces>1440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2021-11-16T15:57:00Z</dcterms:created>
  <dc:creator>段 富辉</dc:creator>
  <cp:lastModifiedBy>admin</cp:lastModifiedBy>
  <dcterms:modified xsi:type="dcterms:W3CDTF">2021-12-10T01:45:15Z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644C735E9FC748B48B38F0C90B924A6F</vt:lpwstr>
  </property>
</Properties>
</file>